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4775" w14:textId="5BB5D965" w:rsidR="00542CB1" w:rsidRPr="00542CB1" w:rsidRDefault="007D5E66" w:rsidP="00542CB1">
      <w:pPr>
        <w:shd w:val="clear" w:color="auto" w:fill="D9D9D9" w:themeFill="background1" w:themeFillShade="D9"/>
        <w:jc w:val="center"/>
        <w:rPr>
          <w:b/>
          <w:sz w:val="28"/>
        </w:rPr>
      </w:pPr>
      <w:r w:rsidRPr="00542CB1">
        <w:rPr>
          <w:b/>
          <w:sz w:val="28"/>
        </w:rPr>
        <w:t xml:space="preserve">Modèle </w:t>
      </w:r>
      <w:r w:rsidR="00C8699E" w:rsidRPr="00542CB1">
        <w:rPr>
          <w:b/>
          <w:sz w:val="28"/>
        </w:rPr>
        <w:t xml:space="preserve">de </w:t>
      </w:r>
      <w:r w:rsidRPr="00542CB1">
        <w:rPr>
          <w:b/>
          <w:sz w:val="28"/>
        </w:rPr>
        <w:t xml:space="preserve">délibération </w:t>
      </w:r>
      <w:r w:rsidR="00AD28E0" w:rsidRPr="00542CB1">
        <w:rPr>
          <w:b/>
          <w:sz w:val="28"/>
        </w:rPr>
        <w:t xml:space="preserve">d’adhésion </w:t>
      </w:r>
      <w:r w:rsidR="00F27AB6" w:rsidRPr="00542CB1">
        <w:rPr>
          <w:b/>
          <w:sz w:val="28"/>
        </w:rPr>
        <w:br/>
        <w:t>à la mission</w:t>
      </w:r>
      <w:r w:rsidR="00AD28E0" w:rsidRPr="00542CB1">
        <w:rPr>
          <w:b/>
          <w:sz w:val="28"/>
        </w:rPr>
        <w:t xml:space="preserve"> de médiation </w:t>
      </w:r>
      <w:r w:rsidR="00F27AB6" w:rsidRPr="00542CB1">
        <w:rPr>
          <w:b/>
          <w:sz w:val="28"/>
        </w:rPr>
        <w:t xml:space="preserve">proposée par le CDG </w:t>
      </w:r>
      <w:r w:rsidR="00542CB1" w:rsidRPr="00542CB1">
        <w:rPr>
          <w:b/>
          <w:sz w:val="28"/>
        </w:rPr>
        <w:t>51</w:t>
      </w:r>
    </w:p>
    <w:p w14:paraId="52822710" w14:textId="77777777" w:rsidR="007D5E66" w:rsidRDefault="007D5E66"/>
    <w:p w14:paraId="5B5211A4" w14:textId="0484D7A8" w:rsidR="000B6FF1" w:rsidRPr="00F1466A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La loi n° 2021-1729 du 22 décembre 2021 pour la confiance dans l’institution judiciaire a légitimé les Centres de gestion pour assurer des médiations dans les domaines relevant de leurs compétences à la demande des collectivités territoriales et de leurs établissements publics. Elle a en effet inséré un nouvel article (article 25-2) dans la loi n° 84-53 du 26 janvier 1984 qui oblige les Centres de gestion à proposer par convention, une mission de médiation préalable obligatoire prévue à l’article L. 213-11 du code de justice administrative. Elle permet également aux </w:t>
      </w:r>
      <w:r w:rsidR="0007463F">
        <w:rPr>
          <w:rFonts w:cs="Tahoma"/>
          <w:szCs w:val="20"/>
        </w:rPr>
        <w:t>C</w:t>
      </w:r>
      <w:r>
        <w:rPr>
          <w:rFonts w:cs="Tahoma"/>
          <w:szCs w:val="20"/>
        </w:rPr>
        <w:t xml:space="preserve">entres de gestion d’assurer une mission de médiation à l’initiative du juge ou à l’initiative des parties prévue aux articles L. 213-5 et 213-10 du même code, </w:t>
      </w:r>
      <w:r w:rsidRPr="00F1466A">
        <w:rPr>
          <w:rFonts w:cs="Tahoma"/>
          <w:szCs w:val="20"/>
        </w:rPr>
        <w:t>à l'exclusion des avis ou décisions des instances paritaires, médicales, de jurys ou de toute autre instance collégiale administrative obligatoirement saisie ayant vocation à adopter des avis ou des décisions.</w:t>
      </w:r>
    </w:p>
    <w:p w14:paraId="767BB0AB" w14:textId="1C3C3DA8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La loi prévoit également que d</w:t>
      </w:r>
      <w:r w:rsidRPr="00F1466A">
        <w:rPr>
          <w:rFonts w:cs="Tahoma"/>
          <w:szCs w:val="20"/>
        </w:rPr>
        <w:t>es conventions p</w:t>
      </w:r>
      <w:r>
        <w:rPr>
          <w:rFonts w:cs="Tahoma"/>
          <w:szCs w:val="20"/>
        </w:rPr>
        <w:t>uisse</w:t>
      </w:r>
      <w:r w:rsidRPr="00F1466A">
        <w:rPr>
          <w:rFonts w:cs="Tahoma"/>
          <w:szCs w:val="20"/>
        </w:rPr>
        <w:t xml:space="preserve">nt être conclues entre les </w:t>
      </w:r>
      <w:r w:rsidR="0007463F">
        <w:rPr>
          <w:rFonts w:cs="Tahoma"/>
          <w:szCs w:val="20"/>
        </w:rPr>
        <w:t>C</w:t>
      </w:r>
      <w:r w:rsidRPr="00F1466A">
        <w:rPr>
          <w:rFonts w:cs="Tahoma"/>
          <w:szCs w:val="20"/>
        </w:rPr>
        <w:t>entres de gestion pour l'exercice de ces missions à un niveau régional ou interrégional, selon les modalités déterminées par le schéma régional ou interrégional de coordination, de mutualisation et de spécialisation mentionné à l'article 14 de la loi</w:t>
      </w:r>
      <w:r>
        <w:rPr>
          <w:rFonts w:cs="Tahoma"/>
          <w:szCs w:val="20"/>
        </w:rPr>
        <w:t xml:space="preserve"> du 26 janvier 1984</w:t>
      </w:r>
      <w:r w:rsidRPr="00F1466A">
        <w:rPr>
          <w:rFonts w:cs="Tahoma"/>
          <w:szCs w:val="20"/>
        </w:rPr>
        <w:t>.</w:t>
      </w:r>
    </w:p>
    <w:p w14:paraId="02358623" w14:textId="3417C3FE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En adhérant à cette mission, </w:t>
      </w:r>
      <w:r w:rsidRPr="001933AC">
        <w:rPr>
          <w:rFonts w:cs="Tahoma"/>
          <w:i/>
          <w:szCs w:val="20"/>
          <w:highlight w:val="yellow"/>
        </w:rPr>
        <w:t xml:space="preserve">la collectivité </w:t>
      </w:r>
      <w:r w:rsidR="0007463F" w:rsidRPr="001933AC">
        <w:rPr>
          <w:rFonts w:cs="Tahoma"/>
          <w:i/>
          <w:szCs w:val="20"/>
          <w:highlight w:val="yellow"/>
        </w:rPr>
        <w:t>(</w:t>
      </w:r>
      <w:r w:rsidRPr="001933AC">
        <w:rPr>
          <w:rFonts w:cs="Tahoma"/>
          <w:i/>
          <w:szCs w:val="20"/>
          <w:highlight w:val="yellow"/>
        </w:rPr>
        <w:t>ou l’établissement</w:t>
      </w:r>
      <w:r w:rsidR="0007463F" w:rsidRPr="001933AC">
        <w:rPr>
          <w:rFonts w:cs="Tahoma"/>
          <w:i/>
          <w:szCs w:val="20"/>
          <w:highlight w:val="yellow"/>
        </w:rPr>
        <w:t>)</w:t>
      </w:r>
      <w:r w:rsidRPr="001933AC">
        <w:rPr>
          <w:rFonts w:cs="Tahoma"/>
          <w:i/>
          <w:szCs w:val="20"/>
        </w:rPr>
        <w:t xml:space="preserve"> </w:t>
      </w:r>
      <w:r>
        <w:rPr>
          <w:rFonts w:cs="Tahoma"/>
          <w:szCs w:val="20"/>
        </w:rPr>
        <w:t xml:space="preserve">prend acte que </w:t>
      </w:r>
      <w:bookmarkStart w:id="0" w:name="_Hlk94529696"/>
      <w:r>
        <w:rPr>
          <w:rFonts w:cs="Tahoma"/>
          <w:szCs w:val="20"/>
        </w:rPr>
        <w:t>les recours formés contre des décisions individuelles dont la liste est déterminée par décret et qui concernent la situation de ses agents sont, à peine d’irrecevabilité, précédés d’une tentative de médiation.</w:t>
      </w:r>
      <w:r w:rsidR="0007463F">
        <w:rPr>
          <w:rFonts w:cs="Tahoma"/>
          <w:szCs w:val="20"/>
        </w:rPr>
        <w:t xml:space="preserve"> </w:t>
      </w:r>
      <w:bookmarkEnd w:id="0"/>
      <w:r w:rsidR="0007463F">
        <w:rPr>
          <w:rFonts w:cs="Tahoma"/>
          <w:szCs w:val="20"/>
        </w:rPr>
        <w:t xml:space="preserve">Pour information, </w:t>
      </w:r>
      <w:r w:rsidR="0007463F" w:rsidRPr="0091318E">
        <w:rPr>
          <w:rFonts w:cs="Tahoma"/>
          <w:szCs w:val="20"/>
        </w:rPr>
        <w:t>le décret n° 2022-</w:t>
      </w:r>
      <w:r w:rsidR="0091318E" w:rsidRPr="0091318E">
        <w:rPr>
          <w:rFonts w:cs="Tahoma"/>
          <w:szCs w:val="20"/>
        </w:rPr>
        <w:t>433 du 25 mars 2022</w:t>
      </w:r>
      <w:r w:rsidR="0007463F" w:rsidRPr="0091318E">
        <w:rPr>
          <w:rFonts w:cs="Tahoma"/>
          <w:szCs w:val="20"/>
        </w:rPr>
        <w:t xml:space="preserve"> fixe ainsi la liste des litiges ouverts à la médiation préalable obligatoire :</w:t>
      </w:r>
    </w:p>
    <w:p w14:paraId="454C8964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l’un des éléments de rémunération mentionnés au premier alinéa de l’article 20 de la loi du 13 juillet 1983 susvisée ;</w:t>
      </w:r>
    </w:p>
    <w:p w14:paraId="243F9387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Refus de détachement, de placement en disponibilité ou de congés non rémunérés prévus pour les agents contractuels ;</w:t>
      </w:r>
    </w:p>
    <w:p w14:paraId="360B5F7C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la réintégration à l’issue d’un détachement, d’un placement en disponibilité ou d’un congé parental ou relatives au réemploi d’un agent contractuel à l’issue d’un congé sans traitement</w:t>
      </w:r>
    </w:p>
    <w:p w14:paraId="6D5AEFC9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au classement de l’agent à l’issue d’un avancement de grade ou d’un changement de corps obtenu par promotion interne ;</w:t>
      </w:r>
    </w:p>
    <w:p w14:paraId="54ADE6C2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la formation professionnelle ;</w:t>
      </w:r>
    </w:p>
    <w:p w14:paraId="2E7A7A51" w14:textId="0B85A356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aux mesures appropriées prises par les employeurs publics à l'égard des travailleurs handicapés</w:t>
      </w:r>
      <w:r w:rsidR="00715714">
        <w:rPr>
          <w:rFonts w:ascii="Tahoma" w:hAnsi="Tahoma" w:cs="Tahoma"/>
          <w:sz w:val="20"/>
          <w:szCs w:val="20"/>
        </w:rPr>
        <w:t xml:space="preserve"> </w:t>
      </w:r>
      <w:r w:rsidRPr="00B264CE">
        <w:rPr>
          <w:rFonts w:ascii="Tahoma" w:hAnsi="Tahoma" w:cs="Tahoma"/>
          <w:sz w:val="20"/>
          <w:szCs w:val="20"/>
        </w:rPr>
        <w:t>;</w:t>
      </w:r>
    </w:p>
    <w:p w14:paraId="2BB34719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relatives à l’aménagement des postes de travail.</w:t>
      </w:r>
    </w:p>
    <w:p w14:paraId="5A67A37C" w14:textId="334C7D12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 w:rsidRPr="00136029">
        <w:rPr>
          <w:rFonts w:cs="Tahoma"/>
          <w:szCs w:val="20"/>
        </w:rPr>
        <w:t xml:space="preserve">La médiation est un dispositif novateur qui a vocation à désengorger les juridictions administratives. Elle vise également à rapprocher les parties dans le cadre d'une procédure amiable, plus rapide et moins couteuse qu'un contentieux engagé devant le juge administratif. </w:t>
      </w:r>
    </w:p>
    <w:p w14:paraId="449A0EB8" w14:textId="673A8F02" w:rsidR="007D5E66" w:rsidRDefault="00495E4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Pour pouvoir bénéficier de ce service, il convient</w:t>
      </w:r>
      <w:r w:rsidR="007D5E66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de prend</w:t>
      </w:r>
      <w:bookmarkStart w:id="1" w:name="_GoBack"/>
      <w:bookmarkEnd w:id="1"/>
      <w:r>
        <w:rPr>
          <w:rFonts w:cs="Tahoma"/>
          <w:szCs w:val="20"/>
        </w:rPr>
        <w:t>re une délibération autorisant l’autorité territoriale à</w:t>
      </w:r>
      <w:r w:rsidR="007D5E66">
        <w:rPr>
          <w:rFonts w:cs="Tahoma"/>
          <w:szCs w:val="20"/>
        </w:rPr>
        <w:t xml:space="preserve"> conventionner avec le CDG </w:t>
      </w:r>
      <w:r w:rsidR="004C1F52">
        <w:rPr>
          <w:rFonts w:cs="Tahoma"/>
          <w:szCs w:val="20"/>
        </w:rPr>
        <w:t>de la Marne</w:t>
      </w:r>
      <w:r w:rsidR="000215FD">
        <w:rPr>
          <w:rFonts w:cs="Tahoma"/>
          <w:szCs w:val="20"/>
        </w:rPr>
        <w:t>.</w:t>
      </w:r>
    </w:p>
    <w:p w14:paraId="4698259C" w14:textId="77777777" w:rsidR="00E36912" w:rsidRDefault="00E3691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0394E44E" w14:textId="5D1143B8" w:rsidR="00E36912" w:rsidRPr="00136029" w:rsidRDefault="00E36912" w:rsidP="00E36912">
      <w:pPr>
        <w:autoSpaceDE w:val="0"/>
        <w:autoSpaceDN w:val="0"/>
        <w:adjustRightInd w:val="0"/>
        <w:spacing w:before="120"/>
        <w:jc w:val="right"/>
        <w:rPr>
          <w:rFonts w:cs="Tahoma"/>
          <w:szCs w:val="20"/>
        </w:rPr>
      </w:pPr>
      <w:r>
        <w:rPr>
          <w:rFonts w:cs="Tahoma"/>
          <w:szCs w:val="20"/>
        </w:rPr>
        <w:t>… / …</w:t>
      </w:r>
    </w:p>
    <w:p w14:paraId="06512C6B" w14:textId="1703BA1A" w:rsidR="007D5E66" w:rsidRPr="00961DDA" w:rsidRDefault="00E36912" w:rsidP="0097418C">
      <w:pPr>
        <w:rPr>
          <w:b/>
        </w:rPr>
      </w:pPr>
      <w:r>
        <w:br w:type="page"/>
      </w:r>
      <w:r w:rsidR="007D5E66" w:rsidRPr="00961DDA">
        <w:rPr>
          <w:b/>
        </w:rPr>
        <w:lastRenderedPageBreak/>
        <w:t xml:space="preserve">Le conseil </w:t>
      </w:r>
      <w:r w:rsidR="0013759F" w:rsidRPr="00961DDA">
        <w:rPr>
          <w:b/>
        </w:rPr>
        <w:t>municipal</w:t>
      </w:r>
      <w:r w:rsidR="007963C3">
        <w:rPr>
          <w:b/>
        </w:rPr>
        <w:t>/communautaire/syndical</w:t>
      </w:r>
      <w:r w:rsidR="007D5E66" w:rsidRPr="00961DDA">
        <w:rPr>
          <w:b/>
        </w:rPr>
        <w:t>,</w:t>
      </w:r>
    </w:p>
    <w:p w14:paraId="7321C648" w14:textId="77777777" w:rsidR="007D5E66" w:rsidRPr="00961DDA" w:rsidRDefault="007D5E66" w:rsidP="00961DDA">
      <w:pPr>
        <w:pStyle w:val="Texte"/>
        <w:ind w:left="426"/>
        <w:rPr>
          <w:b/>
        </w:rPr>
      </w:pPr>
      <w:r w:rsidRPr="00961DDA">
        <w:rPr>
          <w:b/>
        </w:rPr>
        <w:t>Vu le code de justice administrative et notamment les articles L.213-1 et suivants et les articles R. 213-1 et suivants de ce code ;</w:t>
      </w:r>
    </w:p>
    <w:p w14:paraId="71C0A7F2" w14:textId="760071D4" w:rsidR="007D5E66" w:rsidRDefault="007D5E66" w:rsidP="00961DDA">
      <w:pPr>
        <w:pStyle w:val="Texte"/>
        <w:ind w:left="426"/>
        <w:rPr>
          <w:b/>
        </w:rPr>
      </w:pPr>
      <w:r w:rsidRPr="00961DDA">
        <w:rPr>
          <w:b/>
        </w:rPr>
        <w:t>Vu la loi n° 84-53 du 26 janvier 1984 modifiée portant</w:t>
      </w:r>
      <w:r w:rsidR="004F00BD">
        <w:rPr>
          <w:b/>
        </w:rPr>
        <w:t xml:space="preserve"> dispositions statutaires relatives à la</w:t>
      </w:r>
      <w:r w:rsidRPr="00961DDA">
        <w:rPr>
          <w:b/>
        </w:rPr>
        <w:t xml:space="preserve"> fonction publique territoriale et notamment son article 25</w:t>
      </w:r>
      <w:r w:rsidR="00F27AB6">
        <w:rPr>
          <w:b/>
        </w:rPr>
        <w:t>-2</w:t>
      </w:r>
      <w:r w:rsidRPr="00961DDA">
        <w:rPr>
          <w:b/>
        </w:rPr>
        <w:t> ;</w:t>
      </w:r>
    </w:p>
    <w:p w14:paraId="0612DB6B" w14:textId="6B7EE6BC" w:rsidR="001A0E59" w:rsidRPr="00961DDA" w:rsidRDefault="001A0E59" w:rsidP="00961DDA">
      <w:pPr>
        <w:pStyle w:val="Texte"/>
        <w:ind w:left="426"/>
        <w:rPr>
          <w:b/>
        </w:rPr>
      </w:pPr>
      <w:r>
        <w:rPr>
          <w:b/>
        </w:rPr>
        <w:t>Vu le décret n° 2022-</w:t>
      </w:r>
      <w:r w:rsidR="007963C3">
        <w:rPr>
          <w:b/>
        </w:rPr>
        <w:t xml:space="preserve">433 du 25 mars </w:t>
      </w:r>
      <w:r w:rsidR="00693084">
        <w:rPr>
          <w:b/>
        </w:rPr>
        <w:t>2022 du 25 mars 2022</w:t>
      </w:r>
      <w:r>
        <w:rPr>
          <w:b/>
        </w:rPr>
        <w:t xml:space="preserve"> relatif à la procédure de médiation préalable obligatoire en matière de litiges de la fonction publique et de litiges sociaux ;</w:t>
      </w:r>
    </w:p>
    <w:p w14:paraId="06F7EF6B" w14:textId="64526897" w:rsidR="007D5E66" w:rsidRPr="00961DDA" w:rsidRDefault="001463A6" w:rsidP="00961DDA">
      <w:pPr>
        <w:pStyle w:val="Texte"/>
        <w:ind w:left="426"/>
        <w:rPr>
          <w:b/>
        </w:rPr>
      </w:pPr>
      <w:r>
        <w:rPr>
          <w:b/>
        </w:rPr>
        <w:t>Considérant que le CDG </w:t>
      </w:r>
      <w:r w:rsidR="00693084">
        <w:rPr>
          <w:b/>
        </w:rPr>
        <w:t xml:space="preserve">51 </w:t>
      </w:r>
      <w:r>
        <w:rPr>
          <w:b/>
        </w:rPr>
        <w:t xml:space="preserve">est habilité à intervenir pour </w:t>
      </w:r>
      <w:r w:rsidR="00FD7ACA">
        <w:rPr>
          <w:b/>
        </w:rPr>
        <w:t>assurer des médiations ;</w:t>
      </w:r>
    </w:p>
    <w:p w14:paraId="0BFAD053" w14:textId="79075808" w:rsidR="00E36912" w:rsidRDefault="007D5E66" w:rsidP="0013759F">
      <w:pPr>
        <w:pStyle w:val="Texte"/>
        <w:spacing w:before="240"/>
        <w:ind w:left="0"/>
        <w:rPr>
          <w:b/>
        </w:rPr>
      </w:pPr>
      <w:r w:rsidRPr="00961DDA">
        <w:rPr>
          <w:b/>
        </w:rPr>
        <w:t>Délibère et</w:t>
      </w:r>
      <w:r w:rsidR="00961DDA" w:rsidRPr="00961DDA">
        <w:rPr>
          <w:b/>
        </w:rPr>
        <w:t xml:space="preserve"> décide d’adhérer </w:t>
      </w:r>
      <w:r w:rsidR="00F27AB6">
        <w:rPr>
          <w:b/>
        </w:rPr>
        <w:t>à la mission</w:t>
      </w:r>
      <w:r w:rsidR="001463A6">
        <w:rPr>
          <w:b/>
        </w:rPr>
        <w:t xml:space="preserve"> de </w:t>
      </w:r>
      <w:r w:rsidR="00961DDA" w:rsidRPr="00961DDA">
        <w:rPr>
          <w:b/>
        </w:rPr>
        <w:t xml:space="preserve">médiation </w:t>
      </w:r>
      <w:r w:rsidR="00FD7ACA">
        <w:rPr>
          <w:b/>
        </w:rPr>
        <w:t>du CDG </w:t>
      </w:r>
      <w:r w:rsidR="00693084">
        <w:rPr>
          <w:b/>
        </w:rPr>
        <w:t>51</w:t>
      </w:r>
      <w:r w:rsidR="00FD7ACA">
        <w:rPr>
          <w:b/>
        </w:rPr>
        <w:t>.</w:t>
      </w:r>
      <w:r w:rsidR="00961DDA" w:rsidRPr="00961DDA">
        <w:rPr>
          <w:b/>
        </w:rPr>
        <w:t xml:space="preserve"> </w:t>
      </w:r>
    </w:p>
    <w:p w14:paraId="70A8A320" w14:textId="56DCD8A0" w:rsidR="007D5E66" w:rsidRDefault="001A0E59" w:rsidP="0013759F">
      <w:pPr>
        <w:pStyle w:val="Texte"/>
        <w:spacing w:before="240"/>
        <w:ind w:left="0"/>
        <w:rPr>
          <w:b/>
        </w:rPr>
      </w:pPr>
      <w:r>
        <w:rPr>
          <w:b/>
        </w:rPr>
        <w:t xml:space="preserve">Il prend acte que </w:t>
      </w:r>
      <w:r w:rsidRPr="001A0E59">
        <w:rPr>
          <w:b/>
        </w:rPr>
        <w:t xml:space="preserve">les recours </w:t>
      </w:r>
      <w:r w:rsidR="00E36912">
        <w:rPr>
          <w:b/>
        </w:rPr>
        <w:t xml:space="preserve">contentieux </w:t>
      </w:r>
      <w:r w:rsidRPr="001A0E59">
        <w:rPr>
          <w:b/>
        </w:rPr>
        <w:t xml:space="preserve">formés contre des décisions individuelles dont la liste est déterminée par </w:t>
      </w:r>
      <w:r>
        <w:rPr>
          <w:b/>
        </w:rPr>
        <w:t xml:space="preserve">le </w:t>
      </w:r>
      <w:r w:rsidRPr="001A0E59">
        <w:rPr>
          <w:b/>
        </w:rPr>
        <w:t xml:space="preserve">décret </w:t>
      </w:r>
      <w:r>
        <w:rPr>
          <w:b/>
        </w:rPr>
        <w:t>n° 2022-</w:t>
      </w:r>
      <w:r w:rsidR="00693084">
        <w:rPr>
          <w:b/>
        </w:rPr>
        <w:t>433 du 25 mars 2022</w:t>
      </w:r>
      <w:r>
        <w:rPr>
          <w:b/>
        </w:rPr>
        <w:t xml:space="preserve"> </w:t>
      </w:r>
      <w:r w:rsidRPr="001A0E59">
        <w:rPr>
          <w:b/>
        </w:rPr>
        <w:t xml:space="preserve">et qui concernent la situation de ses agents sont, à peine d’irrecevabilité, </w:t>
      </w:r>
      <w:r w:rsidR="009B56CC">
        <w:rPr>
          <w:b/>
        </w:rPr>
        <w:t xml:space="preserve">obligatoirement </w:t>
      </w:r>
      <w:r w:rsidRPr="001A0E59">
        <w:rPr>
          <w:b/>
        </w:rPr>
        <w:t>précédés d’une tentative de médiation.</w:t>
      </w:r>
    </w:p>
    <w:p w14:paraId="70C826BD" w14:textId="7CDED4AF" w:rsidR="00E36912" w:rsidRDefault="00E36912" w:rsidP="0013759F">
      <w:pPr>
        <w:pStyle w:val="Texte"/>
        <w:spacing w:before="240"/>
        <w:ind w:left="0"/>
        <w:rPr>
          <w:b/>
        </w:rPr>
      </w:pPr>
      <w:r>
        <w:rPr>
          <w:b/>
        </w:rPr>
        <w:t>En dehors de</w:t>
      </w:r>
      <w:r w:rsidR="009B56CC">
        <w:rPr>
          <w:b/>
        </w:rPr>
        <w:t>s litiges compris dans cette liste</w:t>
      </w:r>
      <w:r>
        <w:rPr>
          <w:b/>
        </w:rPr>
        <w:t>, la collectivité</w:t>
      </w:r>
      <w:r w:rsidR="00693084">
        <w:rPr>
          <w:b/>
        </w:rPr>
        <w:t xml:space="preserve">/l’établissement </w:t>
      </w:r>
      <w:r w:rsidR="009B56CC">
        <w:rPr>
          <w:b/>
        </w:rPr>
        <w:t xml:space="preserve">garde son libre arbitre de faire appel au Centre de </w:t>
      </w:r>
      <w:r w:rsidR="00B752F5">
        <w:rPr>
          <w:b/>
        </w:rPr>
        <w:t>G</w:t>
      </w:r>
      <w:r w:rsidR="009B56CC">
        <w:rPr>
          <w:b/>
        </w:rPr>
        <w:t>estion si elle l’estime utile.</w:t>
      </w:r>
    </w:p>
    <w:p w14:paraId="41E4F007" w14:textId="2BCF99B8" w:rsidR="0038612A" w:rsidRPr="0038612A" w:rsidRDefault="00990DC7" w:rsidP="0038612A">
      <w:pPr>
        <w:autoSpaceDE w:val="0"/>
        <w:autoSpaceDN w:val="0"/>
        <w:adjustRightInd w:val="0"/>
        <w:spacing w:before="120"/>
        <w:rPr>
          <w:rFonts w:cs="Tahoma"/>
          <w:b/>
          <w:szCs w:val="20"/>
        </w:rPr>
      </w:pPr>
      <w:r>
        <w:rPr>
          <w:rFonts w:cs="Tahoma"/>
          <w:b/>
          <w:szCs w:val="20"/>
        </w:rPr>
        <w:t>L’adhésion à la mission de médiation</w:t>
      </w:r>
      <w:r w:rsidR="009C71C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est gratuite, le coût d’une médiation préalable obligatoire </w:t>
      </w:r>
      <w:r w:rsidR="0038612A" w:rsidRPr="0038612A">
        <w:rPr>
          <w:rFonts w:cs="Tahoma"/>
          <w:b/>
          <w:szCs w:val="20"/>
        </w:rPr>
        <w:t>est fixé selon la grille ci-après, conformément à la délibération du Conseil d’administration du Centre de gestion. Il pourra être revu chaque année par délibération.</w:t>
      </w:r>
    </w:p>
    <w:p w14:paraId="16798438" w14:textId="77777777" w:rsidR="00300119" w:rsidRDefault="00786013" w:rsidP="0013759F">
      <w:pPr>
        <w:pStyle w:val="Texte"/>
        <w:spacing w:before="240"/>
        <w:ind w:left="0"/>
        <w:rPr>
          <w:b/>
        </w:rPr>
      </w:pPr>
      <w:r>
        <w:rPr>
          <w:b/>
        </w:rPr>
        <w:t>Au titre de l’exercice 202</w:t>
      </w:r>
      <w:r w:rsidR="009C71C2">
        <w:rPr>
          <w:b/>
        </w:rPr>
        <w:t>3</w:t>
      </w:r>
      <w:r>
        <w:rPr>
          <w:b/>
        </w:rPr>
        <w:t xml:space="preserve"> : </w:t>
      </w:r>
    </w:p>
    <w:p w14:paraId="6CD02DDF" w14:textId="77777777" w:rsidR="00035D13" w:rsidRPr="00035D13" w:rsidRDefault="00300119" w:rsidP="00300119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b/>
        </w:rPr>
        <w:t>Coût par saisine : 50€</w:t>
      </w:r>
      <w:r w:rsidR="00035D13">
        <w:rPr>
          <w:b/>
        </w:rPr>
        <w:t xml:space="preserve"> de frais de dossier </w:t>
      </w:r>
    </w:p>
    <w:p w14:paraId="2554DED3" w14:textId="11A3E361" w:rsidR="00A1512F" w:rsidRDefault="00035D13" w:rsidP="00A1512F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b/>
        </w:rPr>
        <w:t xml:space="preserve">Forfait de médiation : 1230€ pour deux séances incluant le cadrage </w:t>
      </w:r>
      <w:r w:rsidR="00A1512F">
        <w:rPr>
          <w:b/>
        </w:rPr>
        <w:t xml:space="preserve">de la démarche, </w:t>
      </w:r>
      <w:r w:rsidR="00C31682">
        <w:rPr>
          <w:b/>
        </w:rPr>
        <w:t xml:space="preserve">la préparation, </w:t>
      </w:r>
      <w:r w:rsidR="00A1512F">
        <w:rPr>
          <w:b/>
        </w:rPr>
        <w:t>la relecture</w:t>
      </w:r>
      <w:r w:rsidR="00C31682">
        <w:rPr>
          <w:b/>
        </w:rPr>
        <w:t xml:space="preserve">, </w:t>
      </w:r>
      <w:r w:rsidR="00E242AE">
        <w:rPr>
          <w:b/>
        </w:rPr>
        <w:t xml:space="preserve">la finalisation </w:t>
      </w:r>
      <w:r w:rsidR="00A1512F">
        <w:rPr>
          <w:b/>
        </w:rPr>
        <w:t>et le temps de déplacement</w:t>
      </w:r>
    </w:p>
    <w:p w14:paraId="62835CEE" w14:textId="77777777" w:rsidR="00A1512F" w:rsidRPr="00A1512F" w:rsidRDefault="00A1512F" w:rsidP="00A1512F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b/>
        </w:rPr>
        <w:t>En cas d’échec de la médiation suite à la première séance : 615€</w:t>
      </w:r>
    </w:p>
    <w:p w14:paraId="64EE4901" w14:textId="5756CBC4" w:rsidR="00A1512F" w:rsidRPr="00E242AE" w:rsidRDefault="00A1512F" w:rsidP="00A1512F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b/>
        </w:rPr>
        <w:t>Toute heure de travail supplémentaire : 262€</w:t>
      </w:r>
    </w:p>
    <w:p w14:paraId="362E773C" w14:textId="7541A694" w:rsidR="00B15AD9" w:rsidRDefault="00794A36" w:rsidP="00B15AD9">
      <w:pPr>
        <w:pStyle w:val="Texte"/>
        <w:numPr>
          <w:ilvl w:val="0"/>
          <w:numId w:val="5"/>
        </w:numPr>
        <w:spacing w:before="240"/>
        <w:rPr>
          <w:rFonts w:cs="Tahoma"/>
          <w:b/>
          <w:szCs w:val="20"/>
        </w:rPr>
      </w:pPr>
      <w:r>
        <w:rPr>
          <w:rFonts w:cs="Tahoma"/>
          <w:b/>
          <w:szCs w:val="20"/>
        </w:rPr>
        <w:t>L</w:t>
      </w:r>
      <w:r w:rsidR="001D14A2">
        <w:rPr>
          <w:rFonts w:cs="Tahoma"/>
          <w:b/>
          <w:szCs w:val="20"/>
        </w:rPr>
        <w:t>es frais de déplacement</w:t>
      </w:r>
      <w:r w:rsidR="00462F43">
        <w:rPr>
          <w:rFonts w:cs="Tahoma"/>
          <w:b/>
          <w:szCs w:val="20"/>
        </w:rPr>
        <w:t>,</w:t>
      </w:r>
      <w:r>
        <w:rPr>
          <w:rFonts w:cs="Tahoma"/>
          <w:b/>
          <w:szCs w:val="20"/>
        </w:rPr>
        <w:t xml:space="preserve"> remboursés </w:t>
      </w:r>
      <w:r w:rsidR="00B15AD9">
        <w:rPr>
          <w:rFonts w:cs="Tahoma"/>
          <w:b/>
          <w:szCs w:val="20"/>
        </w:rPr>
        <w:t>par le Centre de Gestion au médiateur sur la base du tarif réglementaire</w:t>
      </w:r>
    </w:p>
    <w:p w14:paraId="1086F8DD" w14:textId="49FC03D7" w:rsidR="00961DDA" w:rsidRPr="00961DDA" w:rsidRDefault="00961DDA" w:rsidP="00651D17">
      <w:pPr>
        <w:pStyle w:val="Texte"/>
        <w:spacing w:before="240"/>
        <w:ind w:left="0"/>
        <w:rPr>
          <w:b/>
        </w:rPr>
      </w:pPr>
      <w:r w:rsidRPr="00961DDA">
        <w:rPr>
          <w:b/>
        </w:rPr>
        <w:t>Le Mair</w:t>
      </w:r>
      <w:r w:rsidR="0046052C">
        <w:rPr>
          <w:b/>
        </w:rPr>
        <w:t>e</w:t>
      </w:r>
      <w:r w:rsidRPr="00961DDA">
        <w:rPr>
          <w:b/>
        </w:rPr>
        <w:t xml:space="preserve"> (ou le Président) est autorisé à sign</w:t>
      </w:r>
      <w:r w:rsidR="00FD7ACA">
        <w:rPr>
          <w:b/>
        </w:rPr>
        <w:t>er</w:t>
      </w:r>
      <w:r w:rsidRPr="00961DDA">
        <w:rPr>
          <w:b/>
        </w:rPr>
        <w:t xml:space="preserve"> </w:t>
      </w:r>
      <w:r w:rsidR="00651D17">
        <w:rPr>
          <w:b/>
        </w:rPr>
        <w:t>la c</w:t>
      </w:r>
      <w:r w:rsidR="00651D17" w:rsidRPr="00651D17">
        <w:rPr>
          <w:b/>
        </w:rPr>
        <w:t>onvention d’adhésion à la mission de médiation proposée par le CDG</w:t>
      </w:r>
      <w:r w:rsidR="00B752F5">
        <w:rPr>
          <w:b/>
        </w:rPr>
        <w:t xml:space="preserve"> 51 </w:t>
      </w:r>
      <w:r w:rsidR="00651D17">
        <w:rPr>
          <w:b/>
        </w:rPr>
        <w:t xml:space="preserve">annexée à la présente délibération, </w:t>
      </w:r>
      <w:r w:rsidR="00FD7ACA">
        <w:rPr>
          <w:b/>
        </w:rPr>
        <w:t xml:space="preserve">ainsi que </w:t>
      </w:r>
      <w:r w:rsidR="00651D17">
        <w:rPr>
          <w:b/>
        </w:rPr>
        <w:t>tous les actes y afférents</w:t>
      </w:r>
      <w:r w:rsidRPr="00961DDA">
        <w:rPr>
          <w:b/>
        </w:rPr>
        <w:t>.</w:t>
      </w:r>
    </w:p>
    <w:sectPr w:rsidR="00961DDA" w:rsidRPr="00961DDA" w:rsidSect="0090323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583C"/>
    <w:multiLevelType w:val="multilevel"/>
    <w:tmpl w:val="191215CC"/>
    <w:lvl w:ilvl="0">
      <w:start w:val="1"/>
      <w:numFmt w:val="decimal"/>
      <w:pStyle w:val="Titr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1"/>
      <w:lvlText w:val="%1.%2"/>
      <w:lvlJc w:val="left"/>
      <w:pPr>
        <w:tabs>
          <w:tab w:val="num" w:pos="1928"/>
        </w:tabs>
        <w:ind w:left="1928" w:hanging="119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87"/>
        </w:tabs>
        <w:ind w:left="1787" w:hanging="10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B2004"/>
    <w:multiLevelType w:val="hybridMultilevel"/>
    <w:tmpl w:val="C270BB1A"/>
    <w:lvl w:ilvl="0" w:tplc="69C060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E66"/>
    <w:rsid w:val="000215FD"/>
    <w:rsid w:val="00030D1A"/>
    <w:rsid w:val="00035D13"/>
    <w:rsid w:val="0007463F"/>
    <w:rsid w:val="000B6FF1"/>
    <w:rsid w:val="0013759F"/>
    <w:rsid w:val="001463A6"/>
    <w:rsid w:val="00175372"/>
    <w:rsid w:val="001933AC"/>
    <w:rsid w:val="001A0E59"/>
    <w:rsid w:val="001D14A2"/>
    <w:rsid w:val="0026471E"/>
    <w:rsid w:val="00300119"/>
    <w:rsid w:val="00324D25"/>
    <w:rsid w:val="00370A51"/>
    <w:rsid w:val="0038612A"/>
    <w:rsid w:val="003B2DDA"/>
    <w:rsid w:val="003D4A67"/>
    <w:rsid w:val="0046052C"/>
    <w:rsid w:val="00462F43"/>
    <w:rsid w:val="00495E42"/>
    <w:rsid w:val="004C1F52"/>
    <w:rsid w:val="004F00BD"/>
    <w:rsid w:val="00542CB1"/>
    <w:rsid w:val="005B0C3D"/>
    <w:rsid w:val="00651D17"/>
    <w:rsid w:val="00665E3B"/>
    <w:rsid w:val="00677CFF"/>
    <w:rsid w:val="00693084"/>
    <w:rsid w:val="006F545B"/>
    <w:rsid w:val="00715714"/>
    <w:rsid w:val="00786013"/>
    <w:rsid w:val="00794A36"/>
    <w:rsid w:val="007963C3"/>
    <w:rsid w:val="007C1618"/>
    <w:rsid w:val="007D5E66"/>
    <w:rsid w:val="008211F7"/>
    <w:rsid w:val="0090323E"/>
    <w:rsid w:val="0091318E"/>
    <w:rsid w:val="00961DDA"/>
    <w:rsid w:val="0097418C"/>
    <w:rsid w:val="00990DC7"/>
    <w:rsid w:val="009B56CC"/>
    <w:rsid w:val="009C71C2"/>
    <w:rsid w:val="00A1512F"/>
    <w:rsid w:val="00A53116"/>
    <w:rsid w:val="00AD28E0"/>
    <w:rsid w:val="00B15AD9"/>
    <w:rsid w:val="00B752F5"/>
    <w:rsid w:val="00BA65CD"/>
    <w:rsid w:val="00C31682"/>
    <w:rsid w:val="00C8699E"/>
    <w:rsid w:val="00E242AE"/>
    <w:rsid w:val="00E33E6C"/>
    <w:rsid w:val="00E36912"/>
    <w:rsid w:val="00EB61B0"/>
    <w:rsid w:val="00F27AB6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059B"/>
  <w15:docId w15:val="{A4D7CA09-51DA-4EB6-99C1-67F76851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1F7"/>
    <w:pPr>
      <w:jc w:val="both"/>
    </w:pPr>
    <w:rPr>
      <w:rFonts w:ascii="Tahoma" w:hAnsi="Tahoma"/>
      <w:szCs w:val="24"/>
    </w:rPr>
  </w:style>
  <w:style w:type="paragraph" w:styleId="Titre1">
    <w:name w:val="heading 1"/>
    <w:basedOn w:val="Normal"/>
    <w:next w:val="Normal"/>
    <w:link w:val="Titre1Car"/>
    <w:qFormat/>
    <w:rsid w:val="008211F7"/>
    <w:pPr>
      <w:keepNext/>
      <w:numPr>
        <w:ilvl w:val="1"/>
        <w:numId w:val="3"/>
      </w:numPr>
      <w:spacing w:before="480" w:after="240"/>
      <w:outlineLvl w:val="0"/>
    </w:pPr>
    <w:rPr>
      <w:rFonts w:cs="Arial"/>
      <w:b/>
      <w:bCs/>
      <w:kern w:val="32"/>
      <w:sz w:val="22"/>
      <w:szCs w:val="32"/>
    </w:rPr>
  </w:style>
  <w:style w:type="paragraph" w:styleId="Titre3">
    <w:name w:val="heading 3"/>
    <w:basedOn w:val="Normal"/>
    <w:next w:val="Normal"/>
    <w:link w:val="Titre3Car"/>
    <w:qFormat/>
    <w:rsid w:val="008211F7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211F7"/>
    <w:pPr>
      <w:spacing w:before="120"/>
      <w:ind w:left="1418"/>
    </w:pPr>
  </w:style>
  <w:style w:type="character" w:customStyle="1" w:styleId="Titre1Car">
    <w:name w:val="Titre 1 Car"/>
    <w:basedOn w:val="Policepardfaut"/>
    <w:link w:val="Titre1"/>
    <w:rsid w:val="008211F7"/>
    <w:rPr>
      <w:rFonts w:ascii="Tahoma" w:hAnsi="Tahoma" w:cs="Arial"/>
      <w:b/>
      <w:bCs/>
      <w:kern w:val="32"/>
      <w:sz w:val="22"/>
      <w:szCs w:val="32"/>
    </w:rPr>
  </w:style>
  <w:style w:type="character" w:customStyle="1" w:styleId="Titre3Car">
    <w:name w:val="Titre 3 Car"/>
    <w:basedOn w:val="Policepardfaut"/>
    <w:link w:val="Titre3"/>
    <w:rsid w:val="008211F7"/>
    <w:rPr>
      <w:rFonts w:ascii="Tahoma" w:hAnsi="Tahoma" w:cs="Arial"/>
      <w:bCs/>
      <w:i/>
      <w:sz w:val="22"/>
      <w:szCs w:val="26"/>
    </w:rPr>
  </w:style>
  <w:style w:type="paragraph" w:styleId="Titre">
    <w:name w:val="Title"/>
    <w:basedOn w:val="Normal"/>
    <w:link w:val="TitreCar"/>
    <w:autoRedefine/>
    <w:qFormat/>
    <w:rsid w:val="008211F7"/>
    <w:pPr>
      <w:numPr>
        <w:numId w:val="3"/>
      </w:numPr>
      <w:shd w:val="clear" w:color="auto" w:fill="CDC7C1"/>
      <w:spacing w:before="720" w:after="24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reCar">
    <w:name w:val="Titre Car"/>
    <w:basedOn w:val="Policepardfaut"/>
    <w:link w:val="Titre"/>
    <w:rsid w:val="008211F7"/>
    <w:rPr>
      <w:rFonts w:ascii="Tahoma" w:hAnsi="Tahoma" w:cs="Arial"/>
      <w:b/>
      <w:bCs/>
      <w:kern w:val="28"/>
      <w:sz w:val="24"/>
      <w:szCs w:val="32"/>
      <w:shd w:val="clear" w:color="auto" w:fill="CDC7C1"/>
    </w:rPr>
  </w:style>
  <w:style w:type="paragraph" w:customStyle="1" w:styleId="Article">
    <w:name w:val="Article"/>
    <w:basedOn w:val="Texte"/>
    <w:qFormat/>
    <w:rsid w:val="007D5E66"/>
    <w:pPr>
      <w:tabs>
        <w:tab w:val="left" w:pos="2977"/>
        <w:tab w:val="left" w:pos="4678"/>
      </w:tabs>
      <w:overflowPunct w:val="0"/>
      <w:autoSpaceDE w:val="0"/>
      <w:autoSpaceDN w:val="0"/>
      <w:adjustRightInd w:val="0"/>
      <w:spacing w:before="240"/>
      <w:ind w:left="0"/>
      <w:textAlignment w:val="baseline"/>
    </w:pPr>
    <w:rPr>
      <w:rFonts w:cs="Tahoma"/>
      <w:b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30D1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PHILIPPON</dc:creator>
  <cp:lastModifiedBy>Margaux DOREZ</cp:lastModifiedBy>
  <cp:revision>8</cp:revision>
  <cp:lastPrinted>2018-04-09T09:25:00Z</cp:lastPrinted>
  <dcterms:created xsi:type="dcterms:W3CDTF">2022-01-31T11:07:00Z</dcterms:created>
  <dcterms:modified xsi:type="dcterms:W3CDTF">2023-06-08T09:14:00Z</dcterms:modified>
</cp:coreProperties>
</file>